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Villarboit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Vercelli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